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A3B179" w14:textId="57CEF38C" w:rsidR="00983E3A" w:rsidRPr="00983E3A" w:rsidRDefault="00BA4694" w:rsidP="00BA4694">
      <w:pPr>
        <w:tabs>
          <w:tab w:val="left" w:pos="992"/>
        </w:tabs>
        <w:jc w:val="center"/>
        <w:rPr>
          <w:rFonts w:ascii="Apple Symbols" w:hAnsi="Apple Symbols" w:cs="Apple Symbols"/>
          <w:sz w:val="144"/>
          <w:szCs w:val="144"/>
          <w:lang w:val="en-US"/>
        </w:rPr>
      </w:pPr>
      <w:r>
        <w:rPr>
          <w:rFonts w:ascii="Apple Symbols" w:hAnsi="Apple Symbols" w:cs="Apple Symbols"/>
          <w:noProof/>
          <w:sz w:val="144"/>
          <w:szCs w:val="144"/>
          <w:lang w:val="en-US"/>
        </w:rPr>
        <w:drawing>
          <wp:inline distT="0" distB="0" distL="0" distR="0" wp14:anchorId="39621BB3" wp14:editId="5048BDFE">
            <wp:extent cx="6098721" cy="39960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
                      <a:extLst>
                        <a:ext uri="{28A0092B-C50C-407E-A947-70E740481C1C}">
                          <a14:useLocalDpi xmlns:a14="http://schemas.microsoft.com/office/drawing/2010/main" val="0"/>
                        </a:ext>
                      </a:extLst>
                    </a:blip>
                    <a:stretch>
                      <a:fillRect/>
                    </a:stretch>
                  </pic:blipFill>
                  <pic:spPr>
                    <a:xfrm>
                      <a:off x="0" y="0"/>
                      <a:ext cx="6127169" cy="4014695"/>
                    </a:xfrm>
                    <a:prstGeom prst="rect">
                      <a:avLst/>
                    </a:prstGeom>
                  </pic:spPr>
                </pic:pic>
              </a:graphicData>
            </a:graphic>
          </wp:inline>
        </w:drawing>
      </w:r>
    </w:p>
    <w:p w14:paraId="281D35E3" w14:textId="57BB91A8" w:rsidR="00334DDC" w:rsidRPr="00BA4694" w:rsidRDefault="00BA4694" w:rsidP="00983E3A">
      <w:pPr>
        <w:tabs>
          <w:tab w:val="left" w:pos="992"/>
        </w:tabs>
        <w:rPr>
          <w:rFonts w:ascii="STHupo" w:eastAsia="STHupo"/>
          <w:sz w:val="56"/>
          <w:szCs w:val="56"/>
        </w:rPr>
      </w:pPr>
      <w:r w:rsidRPr="00BA4694">
        <w:rPr>
          <w:rFonts w:ascii="STHupo" w:eastAsia="STHupo"/>
          <w:sz w:val="56"/>
          <w:szCs w:val="56"/>
        </w:rPr>
        <w:t>ColorBlends</w:t>
      </w:r>
      <w:r w:rsidRPr="00BA4694">
        <w:rPr>
          <w:rFonts w:ascii="STHupo" w:eastAsia="STHupo"/>
          <w:sz w:val="56"/>
          <w:szCs w:val="56"/>
        </w:rPr>
        <w:t> </w:t>
      </w:r>
      <w:r w:rsidRPr="00BA4694">
        <w:rPr>
          <w:rFonts w:ascii="STHupo" w:eastAsia="STHupo"/>
          <w:sz w:val="56"/>
          <w:szCs w:val="56"/>
        </w:rPr>
        <w:t>Monthly Contact Lenses</w:t>
      </w:r>
    </w:p>
    <w:p w14:paraId="7F23D450" w14:textId="6336C65D" w:rsidR="00983E3A" w:rsidRPr="00334DDC" w:rsidRDefault="00983E3A" w:rsidP="00983E3A">
      <w:pPr>
        <w:tabs>
          <w:tab w:val="left" w:pos="992"/>
        </w:tabs>
        <w:rPr>
          <w:rFonts w:ascii="STHupo" w:eastAsia="STHupo"/>
          <w:sz w:val="56"/>
          <w:szCs w:val="56"/>
        </w:rPr>
      </w:pPr>
      <w:r w:rsidRPr="00A37EE1">
        <w:rPr>
          <w:b/>
          <w:bCs/>
          <w:sz w:val="44"/>
          <w:szCs w:val="44"/>
          <w:lang w:val="en-US"/>
        </w:rPr>
        <w:t xml:space="preserve">$ </w:t>
      </w:r>
      <w:r w:rsidR="0071513E">
        <w:rPr>
          <w:b/>
          <w:bCs/>
          <w:sz w:val="44"/>
          <w:szCs w:val="44"/>
          <w:lang w:val="en-US"/>
        </w:rPr>
        <w:t>1</w:t>
      </w:r>
      <w:r w:rsidR="00BA4694">
        <w:rPr>
          <w:b/>
          <w:bCs/>
          <w:sz w:val="44"/>
          <w:szCs w:val="44"/>
          <w:lang w:val="en-US"/>
        </w:rPr>
        <w:t>10</w:t>
      </w:r>
    </w:p>
    <w:p w14:paraId="3665B55D" w14:textId="77777777" w:rsidR="00517B47" w:rsidRPr="00517B47" w:rsidRDefault="00BF1CD6" w:rsidP="00517B47">
      <w:r>
        <w:rPr>
          <w:lang w:val="en-US"/>
        </w:rPr>
        <w:br/>
      </w:r>
      <w:r w:rsidR="00517B47" w:rsidRPr="00517B47">
        <w:t>FreshLook Colorblends are monthly coloured contact lenses by Alcon &amp; Ciba Vision. Whether you’re after a subtle eye colour update or are wanting to turn heads with a more dramatic change, achieve your desired look with these exceptional coloured lenses.</w:t>
      </w:r>
    </w:p>
    <w:p w14:paraId="76EB85FA" w14:textId="77777777" w:rsidR="00517B47" w:rsidRPr="00517B47" w:rsidRDefault="00517B47" w:rsidP="00517B47">
      <w:r w:rsidRPr="00517B47">
        <w:t> </w:t>
      </w:r>
    </w:p>
    <w:p w14:paraId="447FB5D1" w14:textId="77777777" w:rsidR="00517B47" w:rsidRPr="00517B47" w:rsidRDefault="00517B47" w:rsidP="00517B47">
      <w:r w:rsidRPr="00517B47">
        <w:t>FreshLook Colorblends utilise 3-in-1 colour blend technology for a natural looking colour. It innovatively blends three different shades together and mimics the varying tones of your iris.</w:t>
      </w:r>
    </w:p>
    <w:p w14:paraId="726EDF46" w14:textId="77777777" w:rsidR="00517B47" w:rsidRPr="00517B47" w:rsidRDefault="00517B47" w:rsidP="00517B47">
      <w:r w:rsidRPr="00517B47">
        <w:t> </w:t>
      </w:r>
    </w:p>
    <w:p w14:paraId="22788428" w14:textId="77777777" w:rsidR="00517B47" w:rsidRPr="00517B47" w:rsidRDefault="00517B47" w:rsidP="00517B47">
      <w:r w:rsidRPr="00517B47">
        <w:t>The FreshLook Colorblends range comes in 12 colours. Grey, Green or Brown provide a gentle enhancement for light coloured eyes, while Blue, Pure Hazel and Honey are a great choice of FreshLook Colorblends contacts for dark brown eyes. For those after an entirely fresh look, Brilliant Blue, Gemstone Green, True Sapphire, Sterling Grey or Amethyst offer a more striking update.</w:t>
      </w:r>
    </w:p>
    <w:p w14:paraId="0472B299" w14:textId="77777777" w:rsidR="00517B47" w:rsidRPr="00517B47" w:rsidRDefault="00517B47" w:rsidP="00517B47">
      <w:r w:rsidRPr="00517B47">
        <w:t> </w:t>
      </w:r>
    </w:p>
    <w:p w14:paraId="3F3A56AC" w14:textId="77777777" w:rsidR="00517B47" w:rsidRPr="00517B47" w:rsidRDefault="00517B47" w:rsidP="00517B47">
      <w:r w:rsidRPr="00517B47">
        <w:t>If you want contact lenses purely for cosmetic use, these high-quality coloured contacts are available in plano (zero prescription) form. Even if it’s for cosmetic purposes, you should check with your eye care professional to see if FreshLook Colorblends are suitable for you.</w:t>
      </w:r>
    </w:p>
    <w:p w14:paraId="3C1BDC13" w14:textId="77777777" w:rsidR="00517B47" w:rsidRPr="00517B47" w:rsidRDefault="00517B47" w:rsidP="00517B47">
      <w:r w:rsidRPr="00517B47">
        <w:t> </w:t>
      </w:r>
    </w:p>
    <w:p w14:paraId="13D6ABB5" w14:textId="77777777" w:rsidR="00517B47" w:rsidRPr="00517B47" w:rsidRDefault="00517B47" w:rsidP="00517B47">
      <w:r w:rsidRPr="00517B47">
        <w:lastRenderedPageBreak/>
        <w:t>FreshLook Colorblends contact lenses deliver an unparalleled performance, freshness and comfort, that doesn’t change throughout the day. Made with a 55% water content, these lenses hydrate your eyes over the course of the day. FreshLook Colorblends prevent the onset of dry eyes and keep them moist all day long. As a result, clear and comfortable vision is delivered from the start of the day to the end of it with these high-quality monthly contact lenses.</w:t>
      </w:r>
    </w:p>
    <w:p w14:paraId="32B48EF7" w14:textId="2D85FA53" w:rsidR="00306DE9" w:rsidRPr="00306DE9" w:rsidRDefault="00BA4694">
      <w:pPr>
        <w:rPr>
          <w:lang w:val="en-US"/>
        </w:rPr>
      </w:pPr>
      <w:r>
        <w:rPr>
          <w:noProof/>
          <w:lang w:val="en-US"/>
        </w:rPr>
        <w:drawing>
          <wp:inline distT="0" distB="0" distL="0" distR="0" wp14:anchorId="220E2D4C" wp14:editId="0786692D">
            <wp:extent cx="5943600" cy="33432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lang w:val="en-US"/>
        </w:rPr>
        <w:drawing>
          <wp:inline distT="0" distB="0" distL="0" distR="0" wp14:anchorId="155F2395" wp14:editId="6F1FB2C2">
            <wp:extent cx="5943600" cy="3343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lang w:val="en-US"/>
        </w:rPr>
        <w:lastRenderedPageBreak/>
        <w:drawing>
          <wp:inline distT="0" distB="0" distL="0" distR="0" wp14:anchorId="22EB05D0" wp14:editId="1E8DB953">
            <wp:extent cx="5943600" cy="33432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lang w:val="en-US"/>
        </w:rPr>
        <w:drawing>
          <wp:inline distT="0" distB="0" distL="0" distR="0" wp14:anchorId="27EEC038" wp14:editId="073B1D55">
            <wp:extent cx="5943600" cy="33432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lang w:val="en-US"/>
        </w:rPr>
        <w:lastRenderedPageBreak/>
        <w:drawing>
          <wp:inline distT="0" distB="0" distL="0" distR="0" wp14:anchorId="6EFF9DF9" wp14:editId="27F7BF15">
            <wp:extent cx="5943600" cy="33432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306DE9" w:rsidRPr="00306DE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301BE1" w14:textId="77777777" w:rsidR="005C0B41" w:rsidRDefault="005C0B41" w:rsidP="00306DE9">
      <w:r>
        <w:separator/>
      </w:r>
    </w:p>
  </w:endnote>
  <w:endnote w:type="continuationSeparator" w:id="0">
    <w:p w14:paraId="071D1867" w14:textId="77777777" w:rsidR="005C0B41" w:rsidRDefault="005C0B41" w:rsidP="00306D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ple Symbols">
    <w:panose1 w:val="02000000000000000000"/>
    <w:charset w:val="B1"/>
    <w:family w:val="auto"/>
    <w:pitch w:val="variable"/>
    <w:sig w:usb0="800008A3" w:usb1="08007BEB" w:usb2="01840034" w:usb3="00000000" w:csb0="000001FB" w:csb1="00000000"/>
  </w:font>
  <w:font w:name="STHupo">
    <w:panose1 w:val="02010800040101010101"/>
    <w:charset w:val="86"/>
    <w:family w:val="auto"/>
    <w:pitch w:val="variable"/>
    <w:sig w:usb0="00000001" w:usb1="080F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83C689" w14:textId="77777777" w:rsidR="005C0B41" w:rsidRDefault="005C0B41" w:rsidP="00306DE9">
      <w:r>
        <w:separator/>
      </w:r>
    </w:p>
  </w:footnote>
  <w:footnote w:type="continuationSeparator" w:id="0">
    <w:p w14:paraId="116E83ED" w14:textId="77777777" w:rsidR="005C0B41" w:rsidRDefault="005C0B41" w:rsidP="00306DE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DE9"/>
    <w:rsid w:val="000131E5"/>
    <w:rsid w:val="00063F6C"/>
    <w:rsid w:val="002A4272"/>
    <w:rsid w:val="002A5120"/>
    <w:rsid w:val="00306DE9"/>
    <w:rsid w:val="003264F8"/>
    <w:rsid w:val="00334DDC"/>
    <w:rsid w:val="00382CB1"/>
    <w:rsid w:val="004156B4"/>
    <w:rsid w:val="004949A3"/>
    <w:rsid w:val="00494E5C"/>
    <w:rsid w:val="00517B47"/>
    <w:rsid w:val="0054153C"/>
    <w:rsid w:val="00570ACC"/>
    <w:rsid w:val="00580C68"/>
    <w:rsid w:val="005C0B41"/>
    <w:rsid w:val="00694E2E"/>
    <w:rsid w:val="0071513E"/>
    <w:rsid w:val="008170AD"/>
    <w:rsid w:val="008A0F1E"/>
    <w:rsid w:val="008B4148"/>
    <w:rsid w:val="0090521C"/>
    <w:rsid w:val="00983E3A"/>
    <w:rsid w:val="00A37EE1"/>
    <w:rsid w:val="00BA4694"/>
    <w:rsid w:val="00BF1CD6"/>
    <w:rsid w:val="00D81D01"/>
    <w:rsid w:val="00E60B23"/>
    <w:rsid w:val="00F0215D"/>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241213BB"/>
  <w15:chartTrackingRefBased/>
  <w15:docId w15:val="{F8B4C8DD-9E0D-9647-AB65-46AE69334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6DE9"/>
    <w:pPr>
      <w:tabs>
        <w:tab w:val="center" w:pos="4680"/>
        <w:tab w:val="right" w:pos="9360"/>
      </w:tabs>
    </w:pPr>
  </w:style>
  <w:style w:type="character" w:customStyle="1" w:styleId="HeaderChar">
    <w:name w:val="Header Char"/>
    <w:basedOn w:val="DefaultParagraphFont"/>
    <w:link w:val="Header"/>
    <w:uiPriority w:val="99"/>
    <w:rsid w:val="00306DE9"/>
  </w:style>
  <w:style w:type="paragraph" w:styleId="Footer">
    <w:name w:val="footer"/>
    <w:basedOn w:val="Normal"/>
    <w:link w:val="FooterChar"/>
    <w:uiPriority w:val="99"/>
    <w:unhideWhenUsed/>
    <w:rsid w:val="00306DE9"/>
    <w:pPr>
      <w:tabs>
        <w:tab w:val="center" w:pos="4680"/>
        <w:tab w:val="right" w:pos="9360"/>
      </w:tabs>
    </w:pPr>
  </w:style>
  <w:style w:type="character" w:customStyle="1" w:styleId="FooterChar">
    <w:name w:val="Footer Char"/>
    <w:basedOn w:val="DefaultParagraphFont"/>
    <w:link w:val="Footer"/>
    <w:uiPriority w:val="99"/>
    <w:rsid w:val="00306DE9"/>
  </w:style>
  <w:style w:type="paragraph" w:styleId="NormalWeb">
    <w:name w:val="Normal (Web)"/>
    <w:basedOn w:val="Normal"/>
    <w:uiPriority w:val="99"/>
    <w:semiHidden/>
    <w:unhideWhenUsed/>
    <w:rsid w:val="00517B47"/>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67956">
      <w:bodyDiv w:val="1"/>
      <w:marLeft w:val="0"/>
      <w:marRight w:val="0"/>
      <w:marTop w:val="0"/>
      <w:marBottom w:val="0"/>
      <w:divBdr>
        <w:top w:val="none" w:sz="0" w:space="0" w:color="auto"/>
        <w:left w:val="none" w:sz="0" w:space="0" w:color="auto"/>
        <w:bottom w:val="none" w:sz="0" w:space="0" w:color="auto"/>
        <w:right w:val="none" w:sz="0" w:space="0" w:color="auto"/>
      </w:divBdr>
    </w:div>
    <w:div w:id="46032092">
      <w:bodyDiv w:val="1"/>
      <w:marLeft w:val="0"/>
      <w:marRight w:val="0"/>
      <w:marTop w:val="0"/>
      <w:marBottom w:val="0"/>
      <w:divBdr>
        <w:top w:val="none" w:sz="0" w:space="0" w:color="auto"/>
        <w:left w:val="none" w:sz="0" w:space="0" w:color="auto"/>
        <w:bottom w:val="none" w:sz="0" w:space="0" w:color="auto"/>
        <w:right w:val="none" w:sz="0" w:space="0" w:color="auto"/>
      </w:divBdr>
    </w:div>
    <w:div w:id="62219057">
      <w:bodyDiv w:val="1"/>
      <w:marLeft w:val="0"/>
      <w:marRight w:val="0"/>
      <w:marTop w:val="0"/>
      <w:marBottom w:val="0"/>
      <w:divBdr>
        <w:top w:val="none" w:sz="0" w:space="0" w:color="auto"/>
        <w:left w:val="none" w:sz="0" w:space="0" w:color="auto"/>
        <w:bottom w:val="none" w:sz="0" w:space="0" w:color="auto"/>
        <w:right w:val="none" w:sz="0" w:space="0" w:color="auto"/>
      </w:divBdr>
    </w:div>
    <w:div w:id="64186216">
      <w:bodyDiv w:val="1"/>
      <w:marLeft w:val="0"/>
      <w:marRight w:val="0"/>
      <w:marTop w:val="0"/>
      <w:marBottom w:val="0"/>
      <w:divBdr>
        <w:top w:val="none" w:sz="0" w:space="0" w:color="auto"/>
        <w:left w:val="none" w:sz="0" w:space="0" w:color="auto"/>
        <w:bottom w:val="none" w:sz="0" w:space="0" w:color="auto"/>
        <w:right w:val="none" w:sz="0" w:space="0" w:color="auto"/>
      </w:divBdr>
    </w:div>
    <w:div w:id="64299193">
      <w:bodyDiv w:val="1"/>
      <w:marLeft w:val="0"/>
      <w:marRight w:val="0"/>
      <w:marTop w:val="0"/>
      <w:marBottom w:val="0"/>
      <w:divBdr>
        <w:top w:val="none" w:sz="0" w:space="0" w:color="auto"/>
        <w:left w:val="none" w:sz="0" w:space="0" w:color="auto"/>
        <w:bottom w:val="none" w:sz="0" w:space="0" w:color="auto"/>
        <w:right w:val="none" w:sz="0" w:space="0" w:color="auto"/>
      </w:divBdr>
    </w:div>
    <w:div w:id="87240719">
      <w:bodyDiv w:val="1"/>
      <w:marLeft w:val="0"/>
      <w:marRight w:val="0"/>
      <w:marTop w:val="0"/>
      <w:marBottom w:val="0"/>
      <w:divBdr>
        <w:top w:val="none" w:sz="0" w:space="0" w:color="auto"/>
        <w:left w:val="none" w:sz="0" w:space="0" w:color="auto"/>
        <w:bottom w:val="none" w:sz="0" w:space="0" w:color="auto"/>
        <w:right w:val="none" w:sz="0" w:space="0" w:color="auto"/>
      </w:divBdr>
    </w:div>
    <w:div w:id="144131380">
      <w:bodyDiv w:val="1"/>
      <w:marLeft w:val="0"/>
      <w:marRight w:val="0"/>
      <w:marTop w:val="0"/>
      <w:marBottom w:val="0"/>
      <w:divBdr>
        <w:top w:val="none" w:sz="0" w:space="0" w:color="auto"/>
        <w:left w:val="none" w:sz="0" w:space="0" w:color="auto"/>
        <w:bottom w:val="none" w:sz="0" w:space="0" w:color="auto"/>
        <w:right w:val="none" w:sz="0" w:space="0" w:color="auto"/>
      </w:divBdr>
    </w:div>
    <w:div w:id="212890183">
      <w:bodyDiv w:val="1"/>
      <w:marLeft w:val="0"/>
      <w:marRight w:val="0"/>
      <w:marTop w:val="0"/>
      <w:marBottom w:val="0"/>
      <w:divBdr>
        <w:top w:val="none" w:sz="0" w:space="0" w:color="auto"/>
        <w:left w:val="none" w:sz="0" w:space="0" w:color="auto"/>
        <w:bottom w:val="none" w:sz="0" w:space="0" w:color="auto"/>
        <w:right w:val="none" w:sz="0" w:space="0" w:color="auto"/>
      </w:divBdr>
    </w:div>
    <w:div w:id="292759860">
      <w:bodyDiv w:val="1"/>
      <w:marLeft w:val="0"/>
      <w:marRight w:val="0"/>
      <w:marTop w:val="0"/>
      <w:marBottom w:val="0"/>
      <w:divBdr>
        <w:top w:val="none" w:sz="0" w:space="0" w:color="auto"/>
        <w:left w:val="none" w:sz="0" w:space="0" w:color="auto"/>
        <w:bottom w:val="none" w:sz="0" w:space="0" w:color="auto"/>
        <w:right w:val="none" w:sz="0" w:space="0" w:color="auto"/>
      </w:divBdr>
    </w:div>
    <w:div w:id="387728945">
      <w:bodyDiv w:val="1"/>
      <w:marLeft w:val="0"/>
      <w:marRight w:val="0"/>
      <w:marTop w:val="0"/>
      <w:marBottom w:val="0"/>
      <w:divBdr>
        <w:top w:val="none" w:sz="0" w:space="0" w:color="auto"/>
        <w:left w:val="none" w:sz="0" w:space="0" w:color="auto"/>
        <w:bottom w:val="none" w:sz="0" w:space="0" w:color="auto"/>
        <w:right w:val="none" w:sz="0" w:space="0" w:color="auto"/>
      </w:divBdr>
    </w:div>
    <w:div w:id="424958728">
      <w:bodyDiv w:val="1"/>
      <w:marLeft w:val="0"/>
      <w:marRight w:val="0"/>
      <w:marTop w:val="0"/>
      <w:marBottom w:val="0"/>
      <w:divBdr>
        <w:top w:val="none" w:sz="0" w:space="0" w:color="auto"/>
        <w:left w:val="none" w:sz="0" w:space="0" w:color="auto"/>
        <w:bottom w:val="none" w:sz="0" w:space="0" w:color="auto"/>
        <w:right w:val="none" w:sz="0" w:space="0" w:color="auto"/>
      </w:divBdr>
    </w:div>
    <w:div w:id="504251997">
      <w:bodyDiv w:val="1"/>
      <w:marLeft w:val="0"/>
      <w:marRight w:val="0"/>
      <w:marTop w:val="0"/>
      <w:marBottom w:val="0"/>
      <w:divBdr>
        <w:top w:val="none" w:sz="0" w:space="0" w:color="auto"/>
        <w:left w:val="none" w:sz="0" w:space="0" w:color="auto"/>
        <w:bottom w:val="none" w:sz="0" w:space="0" w:color="auto"/>
        <w:right w:val="none" w:sz="0" w:space="0" w:color="auto"/>
      </w:divBdr>
    </w:div>
    <w:div w:id="515189885">
      <w:bodyDiv w:val="1"/>
      <w:marLeft w:val="0"/>
      <w:marRight w:val="0"/>
      <w:marTop w:val="0"/>
      <w:marBottom w:val="0"/>
      <w:divBdr>
        <w:top w:val="none" w:sz="0" w:space="0" w:color="auto"/>
        <w:left w:val="none" w:sz="0" w:space="0" w:color="auto"/>
        <w:bottom w:val="none" w:sz="0" w:space="0" w:color="auto"/>
        <w:right w:val="none" w:sz="0" w:space="0" w:color="auto"/>
      </w:divBdr>
    </w:div>
    <w:div w:id="588318144">
      <w:bodyDiv w:val="1"/>
      <w:marLeft w:val="0"/>
      <w:marRight w:val="0"/>
      <w:marTop w:val="0"/>
      <w:marBottom w:val="0"/>
      <w:divBdr>
        <w:top w:val="none" w:sz="0" w:space="0" w:color="auto"/>
        <w:left w:val="none" w:sz="0" w:space="0" w:color="auto"/>
        <w:bottom w:val="none" w:sz="0" w:space="0" w:color="auto"/>
        <w:right w:val="none" w:sz="0" w:space="0" w:color="auto"/>
      </w:divBdr>
    </w:div>
    <w:div w:id="673725957">
      <w:bodyDiv w:val="1"/>
      <w:marLeft w:val="0"/>
      <w:marRight w:val="0"/>
      <w:marTop w:val="0"/>
      <w:marBottom w:val="0"/>
      <w:divBdr>
        <w:top w:val="none" w:sz="0" w:space="0" w:color="auto"/>
        <w:left w:val="none" w:sz="0" w:space="0" w:color="auto"/>
        <w:bottom w:val="none" w:sz="0" w:space="0" w:color="auto"/>
        <w:right w:val="none" w:sz="0" w:space="0" w:color="auto"/>
      </w:divBdr>
    </w:div>
    <w:div w:id="700933172">
      <w:bodyDiv w:val="1"/>
      <w:marLeft w:val="0"/>
      <w:marRight w:val="0"/>
      <w:marTop w:val="0"/>
      <w:marBottom w:val="0"/>
      <w:divBdr>
        <w:top w:val="none" w:sz="0" w:space="0" w:color="auto"/>
        <w:left w:val="none" w:sz="0" w:space="0" w:color="auto"/>
        <w:bottom w:val="none" w:sz="0" w:space="0" w:color="auto"/>
        <w:right w:val="none" w:sz="0" w:space="0" w:color="auto"/>
      </w:divBdr>
    </w:div>
    <w:div w:id="740179334">
      <w:bodyDiv w:val="1"/>
      <w:marLeft w:val="0"/>
      <w:marRight w:val="0"/>
      <w:marTop w:val="0"/>
      <w:marBottom w:val="0"/>
      <w:divBdr>
        <w:top w:val="none" w:sz="0" w:space="0" w:color="auto"/>
        <w:left w:val="none" w:sz="0" w:space="0" w:color="auto"/>
        <w:bottom w:val="none" w:sz="0" w:space="0" w:color="auto"/>
        <w:right w:val="none" w:sz="0" w:space="0" w:color="auto"/>
      </w:divBdr>
    </w:div>
    <w:div w:id="797649859">
      <w:bodyDiv w:val="1"/>
      <w:marLeft w:val="0"/>
      <w:marRight w:val="0"/>
      <w:marTop w:val="0"/>
      <w:marBottom w:val="0"/>
      <w:divBdr>
        <w:top w:val="none" w:sz="0" w:space="0" w:color="auto"/>
        <w:left w:val="none" w:sz="0" w:space="0" w:color="auto"/>
        <w:bottom w:val="none" w:sz="0" w:space="0" w:color="auto"/>
        <w:right w:val="none" w:sz="0" w:space="0" w:color="auto"/>
      </w:divBdr>
    </w:div>
    <w:div w:id="911157768">
      <w:bodyDiv w:val="1"/>
      <w:marLeft w:val="0"/>
      <w:marRight w:val="0"/>
      <w:marTop w:val="0"/>
      <w:marBottom w:val="0"/>
      <w:divBdr>
        <w:top w:val="none" w:sz="0" w:space="0" w:color="auto"/>
        <w:left w:val="none" w:sz="0" w:space="0" w:color="auto"/>
        <w:bottom w:val="none" w:sz="0" w:space="0" w:color="auto"/>
        <w:right w:val="none" w:sz="0" w:space="0" w:color="auto"/>
      </w:divBdr>
    </w:div>
    <w:div w:id="951329565">
      <w:bodyDiv w:val="1"/>
      <w:marLeft w:val="0"/>
      <w:marRight w:val="0"/>
      <w:marTop w:val="0"/>
      <w:marBottom w:val="0"/>
      <w:divBdr>
        <w:top w:val="none" w:sz="0" w:space="0" w:color="auto"/>
        <w:left w:val="none" w:sz="0" w:space="0" w:color="auto"/>
        <w:bottom w:val="none" w:sz="0" w:space="0" w:color="auto"/>
        <w:right w:val="none" w:sz="0" w:space="0" w:color="auto"/>
      </w:divBdr>
    </w:div>
    <w:div w:id="987318041">
      <w:bodyDiv w:val="1"/>
      <w:marLeft w:val="0"/>
      <w:marRight w:val="0"/>
      <w:marTop w:val="0"/>
      <w:marBottom w:val="0"/>
      <w:divBdr>
        <w:top w:val="none" w:sz="0" w:space="0" w:color="auto"/>
        <w:left w:val="none" w:sz="0" w:space="0" w:color="auto"/>
        <w:bottom w:val="none" w:sz="0" w:space="0" w:color="auto"/>
        <w:right w:val="none" w:sz="0" w:space="0" w:color="auto"/>
      </w:divBdr>
    </w:div>
    <w:div w:id="1046837438">
      <w:bodyDiv w:val="1"/>
      <w:marLeft w:val="0"/>
      <w:marRight w:val="0"/>
      <w:marTop w:val="0"/>
      <w:marBottom w:val="0"/>
      <w:divBdr>
        <w:top w:val="none" w:sz="0" w:space="0" w:color="auto"/>
        <w:left w:val="none" w:sz="0" w:space="0" w:color="auto"/>
        <w:bottom w:val="none" w:sz="0" w:space="0" w:color="auto"/>
        <w:right w:val="none" w:sz="0" w:space="0" w:color="auto"/>
      </w:divBdr>
    </w:div>
    <w:div w:id="1095323618">
      <w:bodyDiv w:val="1"/>
      <w:marLeft w:val="0"/>
      <w:marRight w:val="0"/>
      <w:marTop w:val="0"/>
      <w:marBottom w:val="0"/>
      <w:divBdr>
        <w:top w:val="none" w:sz="0" w:space="0" w:color="auto"/>
        <w:left w:val="none" w:sz="0" w:space="0" w:color="auto"/>
        <w:bottom w:val="none" w:sz="0" w:space="0" w:color="auto"/>
        <w:right w:val="none" w:sz="0" w:space="0" w:color="auto"/>
      </w:divBdr>
    </w:div>
    <w:div w:id="1200434893">
      <w:bodyDiv w:val="1"/>
      <w:marLeft w:val="0"/>
      <w:marRight w:val="0"/>
      <w:marTop w:val="0"/>
      <w:marBottom w:val="0"/>
      <w:divBdr>
        <w:top w:val="none" w:sz="0" w:space="0" w:color="auto"/>
        <w:left w:val="none" w:sz="0" w:space="0" w:color="auto"/>
        <w:bottom w:val="none" w:sz="0" w:space="0" w:color="auto"/>
        <w:right w:val="none" w:sz="0" w:space="0" w:color="auto"/>
      </w:divBdr>
    </w:div>
    <w:div w:id="1273903093">
      <w:bodyDiv w:val="1"/>
      <w:marLeft w:val="0"/>
      <w:marRight w:val="0"/>
      <w:marTop w:val="0"/>
      <w:marBottom w:val="0"/>
      <w:divBdr>
        <w:top w:val="none" w:sz="0" w:space="0" w:color="auto"/>
        <w:left w:val="none" w:sz="0" w:space="0" w:color="auto"/>
        <w:bottom w:val="none" w:sz="0" w:space="0" w:color="auto"/>
        <w:right w:val="none" w:sz="0" w:space="0" w:color="auto"/>
      </w:divBdr>
    </w:div>
    <w:div w:id="1348602601">
      <w:bodyDiv w:val="1"/>
      <w:marLeft w:val="0"/>
      <w:marRight w:val="0"/>
      <w:marTop w:val="0"/>
      <w:marBottom w:val="0"/>
      <w:divBdr>
        <w:top w:val="none" w:sz="0" w:space="0" w:color="auto"/>
        <w:left w:val="none" w:sz="0" w:space="0" w:color="auto"/>
        <w:bottom w:val="none" w:sz="0" w:space="0" w:color="auto"/>
        <w:right w:val="none" w:sz="0" w:space="0" w:color="auto"/>
      </w:divBdr>
    </w:div>
    <w:div w:id="1350831060">
      <w:bodyDiv w:val="1"/>
      <w:marLeft w:val="0"/>
      <w:marRight w:val="0"/>
      <w:marTop w:val="0"/>
      <w:marBottom w:val="0"/>
      <w:divBdr>
        <w:top w:val="none" w:sz="0" w:space="0" w:color="auto"/>
        <w:left w:val="none" w:sz="0" w:space="0" w:color="auto"/>
        <w:bottom w:val="none" w:sz="0" w:space="0" w:color="auto"/>
        <w:right w:val="none" w:sz="0" w:space="0" w:color="auto"/>
      </w:divBdr>
    </w:div>
    <w:div w:id="1361779648">
      <w:bodyDiv w:val="1"/>
      <w:marLeft w:val="0"/>
      <w:marRight w:val="0"/>
      <w:marTop w:val="0"/>
      <w:marBottom w:val="0"/>
      <w:divBdr>
        <w:top w:val="none" w:sz="0" w:space="0" w:color="auto"/>
        <w:left w:val="none" w:sz="0" w:space="0" w:color="auto"/>
        <w:bottom w:val="none" w:sz="0" w:space="0" w:color="auto"/>
        <w:right w:val="none" w:sz="0" w:space="0" w:color="auto"/>
      </w:divBdr>
    </w:div>
    <w:div w:id="1362585809">
      <w:bodyDiv w:val="1"/>
      <w:marLeft w:val="0"/>
      <w:marRight w:val="0"/>
      <w:marTop w:val="0"/>
      <w:marBottom w:val="0"/>
      <w:divBdr>
        <w:top w:val="none" w:sz="0" w:space="0" w:color="auto"/>
        <w:left w:val="none" w:sz="0" w:space="0" w:color="auto"/>
        <w:bottom w:val="none" w:sz="0" w:space="0" w:color="auto"/>
        <w:right w:val="none" w:sz="0" w:space="0" w:color="auto"/>
      </w:divBdr>
    </w:div>
    <w:div w:id="1366783693">
      <w:bodyDiv w:val="1"/>
      <w:marLeft w:val="0"/>
      <w:marRight w:val="0"/>
      <w:marTop w:val="0"/>
      <w:marBottom w:val="0"/>
      <w:divBdr>
        <w:top w:val="none" w:sz="0" w:space="0" w:color="auto"/>
        <w:left w:val="none" w:sz="0" w:space="0" w:color="auto"/>
        <w:bottom w:val="none" w:sz="0" w:space="0" w:color="auto"/>
        <w:right w:val="none" w:sz="0" w:space="0" w:color="auto"/>
      </w:divBdr>
    </w:div>
    <w:div w:id="1441144748">
      <w:bodyDiv w:val="1"/>
      <w:marLeft w:val="0"/>
      <w:marRight w:val="0"/>
      <w:marTop w:val="0"/>
      <w:marBottom w:val="0"/>
      <w:divBdr>
        <w:top w:val="none" w:sz="0" w:space="0" w:color="auto"/>
        <w:left w:val="none" w:sz="0" w:space="0" w:color="auto"/>
        <w:bottom w:val="none" w:sz="0" w:space="0" w:color="auto"/>
        <w:right w:val="none" w:sz="0" w:space="0" w:color="auto"/>
      </w:divBdr>
    </w:div>
    <w:div w:id="1472596729">
      <w:bodyDiv w:val="1"/>
      <w:marLeft w:val="0"/>
      <w:marRight w:val="0"/>
      <w:marTop w:val="0"/>
      <w:marBottom w:val="0"/>
      <w:divBdr>
        <w:top w:val="none" w:sz="0" w:space="0" w:color="auto"/>
        <w:left w:val="none" w:sz="0" w:space="0" w:color="auto"/>
        <w:bottom w:val="none" w:sz="0" w:space="0" w:color="auto"/>
        <w:right w:val="none" w:sz="0" w:space="0" w:color="auto"/>
      </w:divBdr>
    </w:div>
    <w:div w:id="1519467474">
      <w:bodyDiv w:val="1"/>
      <w:marLeft w:val="0"/>
      <w:marRight w:val="0"/>
      <w:marTop w:val="0"/>
      <w:marBottom w:val="0"/>
      <w:divBdr>
        <w:top w:val="none" w:sz="0" w:space="0" w:color="auto"/>
        <w:left w:val="none" w:sz="0" w:space="0" w:color="auto"/>
        <w:bottom w:val="none" w:sz="0" w:space="0" w:color="auto"/>
        <w:right w:val="none" w:sz="0" w:space="0" w:color="auto"/>
      </w:divBdr>
    </w:div>
    <w:div w:id="1544516851">
      <w:bodyDiv w:val="1"/>
      <w:marLeft w:val="0"/>
      <w:marRight w:val="0"/>
      <w:marTop w:val="0"/>
      <w:marBottom w:val="0"/>
      <w:divBdr>
        <w:top w:val="none" w:sz="0" w:space="0" w:color="auto"/>
        <w:left w:val="none" w:sz="0" w:space="0" w:color="auto"/>
        <w:bottom w:val="none" w:sz="0" w:space="0" w:color="auto"/>
        <w:right w:val="none" w:sz="0" w:space="0" w:color="auto"/>
      </w:divBdr>
    </w:div>
    <w:div w:id="1553998207">
      <w:bodyDiv w:val="1"/>
      <w:marLeft w:val="0"/>
      <w:marRight w:val="0"/>
      <w:marTop w:val="0"/>
      <w:marBottom w:val="0"/>
      <w:divBdr>
        <w:top w:val="none" w:sz="0" w:space="0" w:color="auto"/>
        <w:left w:val="none" w:sz="0" w:space="0" w:color="auto"/>
        <w:bottom w:val="none" w:sz="0" w:space="0" w:color="auto"/>
        <w:right w:val="none" w:sz="0" w:space="0" w:color="auto"/>
      </w:divBdr>
    </w:div>
    <w:div w:id="1583100610">
      <w:bodyDiv w:val="1"/>
      <w:marLeft w:val="0"/>
      <w:marRight w:val="0"/>
      <w:marTop w:val="0"/>
      <w:marBottom w:val="0"/>
      <w:divBdr>
        <w:top w:val="none" w:sz="0" w:space="0" w:color="auto"/>
        <w:left w:val="none" w:sz="0" w:space="0" w:color="auto"/>
        <w:bottom w:val="none" w:sz="0" w:space="0" w:color="auto"/>
        <w:right w:val="none" w:sz="0" w:space="0" w:color="auto"/>
      </w:divBdr>
    </w:div>
    <w:div w:id="1622954537">
      <w:bodyDiv w:val="1"/>
      <w:marLeft w:val="0"/>
      <w:marRight w:val="0"/>
      <w:marTop w:val="0"/>
      <w:marBottom w:val="0"/>
      <w:divBdr>
        <w:top w:val="none" w:sz="0" w:space="0" w:color="auto"/>
        <w:left w:val="none" w:sz="0" w:space="0" w:color="auto"/>
        <w:bottom w:val="none" w:sz="0" w:space="0" w:color="auto"/>
        <w:right w:val="none" w:sz="0" w:space="0" w:color="auto"/>
      </w:divBdr>
    </w:div>
    <w:div w:id="1683817227">
      <w:bodyDiv w:val="1"/>
      <w:marLeft w:val="0"/>
      <w:marRight w:val="0"/>
      <w:marTop w:val="0"/>
      <w:marBottom w:val="0"/>
      <w:divBdr>
        <w:top w:val="none" w:sz="0" w:space="0" w:color="auto"/>
        <w:left w:val="none" w:sz="0" w:space="0" w:color="auto"/>
        <w:bottom w:val="none" w:sz="0" w:space="0" w:color="auto"/>
        <w:right w:val="none" w:sz="0" w:space="0" w:color="auto"/>
      </w:divBdr>
    </w:div>
    <w:div w:id="1712991567">
      <w:bodyDiv w:val="1"/>
      <w:marLeft w:val="0"/>
      <w:marRight w:val="0"/>
      <w:marTop w:val="0"/>
      <w:marBottom w:val="0"/>
      <w:divBdr>
        <w:top w:val="none" w:sz="0" w:space="0" w:color="auto"/>
        <w:left w:val="none" w:sz="0" w:space="0" w:color="auto"/>
        <w:bottom w:val="none" w:sz="0" w:space="0" w:color="auto"/>
        <w:right w:val="none" w:sz="0" w:space="0" w:color="auto"/>
      </w:divBdr>
    </w:div>
    <w:div w:id="1826358015">
      <w:bodyDiv w:val="1"/>
      <w:marLeft w:val="0"/>
      <w:marRight w:val="0"/>
      <w:marTop w:val="0"/>
      <w:marBottom w:val="0"/>
      <w:divBdr>
        <w:top w:val="none" w:sz="0" w:space="0" w:color="auto"/>
        <w:left w:val="none" w:sz="0" w:space="0" w:color="auto"/>
        <w:bottom w:val="none" w:sz="0" w:space="0" w:color="auto"/>
        <w:right w:val="none" w:sz="0" w:space="0" w:color="auto"/>
      </w:divBdr>
    </w:div>
    <w:div w:id="2104496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241</Words>
  <Characters>1374</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2022-05-16T17:00:00Z</dcterms:created>
  <dcterms:modified xsi:type="dcterms:W3CDTF">2022-05-16T17:00:00Z</dcterms:modified>
</cp:coreProperties>
</file>